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606"/>
        <w:tblW w:w="9558" w:type="dxa"/>
        <w:tblLook w:val="04A0" w:firstRow="1" w:lastRow="0" w:firstColumn="1" w:lastColumn="0" w:noHBand="0" w:noVBand="1"/>
      </w:tblPr>
      <w:tblGrid>
        <w:gridCol w:w="6636"/>
        <w:gridCol w:w="2922"/>
      </w:tblGrid>
      <w:tr w:rsidR="00484A68" w:rsidRPr="00AA0169" w14:paraId="6548770D" w14:textId="77777777" w:rsidTr="00936CAE">
        <w:trPr>
          <w:trHeight w:val="1654"/>
        </w:trPr>
        <w:tc>
          <w:tcPr>
            <w:tcW w:w="6636" w:type="dxa"/>
            <w:shd w:val="clear" w:color="auto" w:fill="auto"/>
          </w:tcPr>
          <w:p w14:paraId="5778F00C" w14:textId="77777777" w:rsidR="00484A68" w:rsidRPr="00AA0169" w:rsidRDefault="00484A68" w:rsidP="00484A68">
            <w:pPr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AA0169">
              <w:rPr>
                <w:rFonts w:ascii="Times New Roman" w:hAnsi="Times New Roman"/>
                <w:noProof/>
                <w:sz w:val="18"/>
                <w:szCs w:val="18"/>
                <w:lang w:eastAsia="fr-FR"/>
              </w:rPr>
              <w:drawing>
                <wp:inline distT="0" distB="0" distL="0" distR="0" wp14:anchorId="56F9D474" wp14:editId="49585290">
                  <wp:extent cx="1677116" cy="74911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116" cy="749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59DDE84" w14:textId="6F0EF521" w:rsidR="00AC5D42" w:rsidRPr="00AA0169" w:rsidRDefault="00484A68" w:rsidP="00AC5D42">
            <w:pPr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A016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Fonds des Nations Unies Pour la Population</w:t>
            </w:r>
          </w:p>
        </w:tc>
        <w:tc>
          <w:tcPr>
            <w:tcW w:w="2922" w:type="dxa"/>
            <w:shd w:val="clear" w:color="auto" w:fill="auto"/>
          </w:tcPr>
          <w:p w14:paraId="246E45D9" w14:textId="77777777" w:rsidR="00484A68" w:rsidRPr="00AA0169" w:rsidRDefault="00484A68" w:rsidP="00484A68">
            <w:pPr>
              <w:pStyle w:val="Header"/>
              <w:jc w:val="both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A016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United Nations Common House</w:t>
            </w:r>
          </w:p>
          <w:p w14:paraId="357A4BC8" w14:textId="77777777" w:rsidR="00484A68" w:rsidRPr="00AA0169" w:rsidRDefault="00484A68" w:rsidP="00484A68">
            <w:pPr>
              <w:pStyle w:val="Header"/>
              <w:jc w:val="both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A016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Immeuble MAGANE, Rue 39</w:t>
            </w:r>
          </w:p>
          <w:p w14:paraId="2FBA091B" w14:textId="77777777" w:rsidR="00484A68" w:rsidRPr="00AA0169" w:rsidRDefault="00484A68" w:rsidP="00484A68">
            <w:pPr>
              <w:pStyle w:val="Head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A016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Badalabougou Est, Lot N02704,</w:t>
            </w:r>
          </w:p>
          <w:p w14:paraId="0EFC154C" w14:textId="77777777" w:rsidR="00484A68" w:rsidRPr="00AA0169" w:rsidRDefault="00484A68" w:rsidP="00484A68">
            <w:pPr>
              <w:pStyle w:val="Header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A016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>3</w:t>
            </w:r>
            <w:r w:rsidRPr="00AA0169">
              <w:rPr>
                <w:rFonts w:ascii="Times New Roman" w:hAnsi="Times New Roman"/>
                <w:b/>
                <w:color w:val="365F91"/>
                <w:sz w:val="18"/>
                <w:szCs w:val="18"/>
                <w:vertAlign w:val="superscript"/>
              </w:rPr>
              <w:t>ème</w:t>
            </w:r>
            <w:r w:rsidRPr="00AA016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Etage -  Bamako-Mali</w:t>
            </w:r>
          </w:p>
          <w:p w14:paraId="77C9B8D5" w14:textId="77777777" w:rsidR="00484A68" w:rsidRPr="00AA0169" w:rsidRDefault="00484A68" w:rsidP="00484A68">
            <w:pPr>
              <w:pStyle w:val="Header"/>
              <w:jc w:val="both"/>
              <w:rPr>
                <w:rFonts w:ascii="Times New Roman" w:hAnsi="Times New Roman"/>
                <w:b/>
                <w:color w:val="365F91"/>
                <w:sz w:val="18"/>
                <w:szCs w:val="18"/>
              </w:rPr>
            </w:pPr>
            <w:r w:rsidRPr="00AA0169">
              <w:rPr>
                <w:rFonts w:ascii="Times New Roman" w:hAnsi="Times New Roman"/>
                <w:b/>
                <w:color w:val="365F91"/>
                <w:sz w:val="18"/>
                <w:szCs w:val="18"/>
              </w:rPr>
              <w:t xml:space="preserve">                </w:t>
            </w:r>
          </w:p>
          <w:p w14:paraId="10C4B460" w14:textId="77777777" w:rsidR="00484A68" w:rsidRPr="00AA0169" w:rsidRDefault="00484A68" w:rsidP="00484A68">
            <w:pPr>
              <w:pStyle w:val="Header"/>
              <w:ind w:left="726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E5563F0" w14:textId="3BFF5630" w:rsidR="00A84A9E" w:rsidRPr="00AA0169" w:rsidRDefault="00484A68" w:rsidP="001D3E62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A0169">
        <w:rPr>
          <w:rFonts w:ascii="Times New Roman" w:hAnsi="Times New Roman"/>
          <w:b/>
          <w:bCs/>
          <w:sz w:val="28"/>
          <w:szCs w:val="28"/>
        </w:rPr>
        <w:t>AVIS DE RECRUTEMENT</w:t>
      </w:r>
    </w:p>
    <w:p w14:paraId="4D9A33EC" w14:textId="77777777" w:rsidR="00FC2640" w:rsidRPr="00AA0169" w:rsidRDefault="00FC2640" w:rsidP="001D3E62">
      <w:pPr>
        <w:spacing w:after="0" w:line="240" w:lineRule="auto"/>
        <w:jc w:val="center"/>
        <w:rPr>
          <w:rFonts w:ascii="Times New Roman" w:hAnsi="Times New Roman"/>
          <w:sz w:val="8"/>
          <w:szCs w:val="8"/>
        </w:rPr>
      </w:pPr>
    </w:p>
    <w:p w14:paraId="5FE9108D" w14:textId="29ABE0C3" w:rsidR="00FC2640" w:rsidRPr="00AA0169" w:rsidRDefault="00484A68" w:rsidP="00FC2640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A0169">
        <w:rPr>
          <w:rFonts w:ascii="Times New Roman" w:eastAsia="Arial Unicode MS" w:hAnsi="Times New Roman"/>
          <w:bCs/>
          <w:sz w:val="24"/>
          <w:szCs w:val="24"/>
        </w:rPr>
        <w:t>Le Fonds des Nations Unies pour la Population</w:t>
      </w:r>
      <w:r w:rsidR="00A84A9E" w:rsidRPr="00AA0169">
        <w:rPr>
          <w:rFonts w:ascii="Times New Roman" w:eastAsia="Arial Unicode MS" w:hAnsi="Times New Roman"/>
          <w:bCs/>
          <w:sz w:val="24"/>
          <w:szCs w:val="24"/>
        </w:rPr>
        <w:t xml:space="preserve"> (UNFPA) au</w:t>
      </w:r>
      <w:r w:rsidRPr="00AA0169">
        <w:rPr>
          <w:rFonts w:ascii="Times New Roman" w:eastAsia="Arial Unicode MS" w:hAnsi="Times New Roman"/>
          <w:bCs/>
          <w:sz w:val="24"/>
          <w:szCs w:val="24"/>
        </w:rPr>
        <w:t xml:space="preserve"> Mali </w:t>
      </w:r>
      <w:r w:rsidR="00A84A9E" w:rsidRPr="00AA0169">
        <w:rPr>
          <w:rFonts w:ascii="Times New Roman" w:eastAsia="Arial Unicode MS" w:hAnsi="Times New Roman"/>
          <w:bCs/>
          <w:sz w:val="24"/>
          <w:szCs w:val="24"/>
        </w:rPr>
        <w:t>désire</w:t>
      </w:r>
      <w:r w:rsidR="00253E87" w:rsidRPr="00AA0169">
        <w:rPr>
          <w:rFonts w:ascii="Times New Roman" w:eastAsia="Arial Unicode MS" w:hAnsi="Times New Roman"/>
          <w:bCs/>
          <w:sz w:val="24"/>
          <w:szCs w:val="24"/>
        </w:rPr>
        <w:t xml:space="preserve"> recruter </w:t>
      </w:r>
      <w:r w:rsidR="00FC2640" w:rsidRPr="00AA0169">
        <w:rPr>
          <w:rFonts w:ascii="Times New Roman" w:eastAsia="Arial Unicode MS" w:hAnsi="Times New Roman"/>
          <w:bCs/>
          <w:sz w:val="24"/>
          <w:szCs w:val="24"/>
        </w:rPr>
        <w:t xml:space="preserve">un </w:t>
      </w:r>
      <w:r w:rsidR="003078D9" w:rsidRPr="00AA0169">
        <w:rPr>
          <w:rFonts w:ascii="Times New Roman" w:hAnsi="Times New Roman"/>
          <w:color w:val="000000"/>
          <w:sz w:val="24"/>
          <w:szCs w:val="24"/>
        </w:rPr>
        <w:t xml:space="preserve">Consultant Associé (e) </w:t>
      </w:r>
      <w:r w:rsidR="000D0752" w:rsidRPr="00AA0169">
        <w:rPr>
          <w:rFonts w:ascii="Times New Roman" w:hAnsi="Times New Roman"/>
          <w:color w:val="000000"/>
          <w:sz w:val="24"/>
          <w:szCs w:val="24"/>
        </w:rPr>
        <w:t>Administratif (</w:t>
      </w:r>
      <w:proofErr w:type="spellStart"/>
      <w:r w:rsidR="000D0752" w:rsidRPr="00AA0169">
        <w:rPr>
          <w:rFonts w:ascii="Times New Roman" w:hAnsi="Times New Roman"/>
          <w:color w:val="000000"/>
          <w:sz w:val="24"/>
          <w:szCs w:val="24"/>
        </w:rPr>
        <w:t>ve</w:t>
      </w:r>
      <w:proofErr w:type="spellEnd"/>
      <w:r w:rsidR="000D0752" w:rsidRPr="00AA0169">
        <w:rPr>
          <w:rFonts w:ascii="Times New Roman" w:hAnsi="Times New Roman"/>
          <w:color w:val="000000"/>
          <w:sz w:val="24"/>
          <w:szCs w:val="24"/>
        </w:rPr>
        <w:t>)</w:t>
      </w:r>
      <w:r w:rsidR="003078D9" w:rsidRPr="00AA0169">
        <w:rPr>
          <w:rFonts w:ascii="Times New Roman" w:hAnsi="Times New Roman"/>
          <w:color w:val="000000"/>
          <w:sz w:val="24"/>
          <w:szCs w:val="24"/>
        </w:rPr>
        <w:t xml:space="preserve"> pour appuyer le bureau pays Mali</w:t>
      </w:r>
      <w:r w:rsidR="003573DF" w:rsidRPr="00AA0169">
        <w:rPr>
          <w:rFonts w:ascii="Times New Roman" w:hAnsi="Times New Roman"/>
          <w:color w:val="000000"/>
          <w:sz w:val="24"/>
          <w:szCs w:val="24"/>
        </w:rPr>
        <w:t>.</w:t>
      </w:r>
    </w:p>
    <w:p w14:paraId="3E8C4B4C" w14:textId="77777777" w:rsidR="003573DF" w:rsidRPr="00AA0169" w:rsidRDefault="003573DF" w:rsidP="003573DF">
      <w:pPr>
        <w:spacing w:after="0" w:line="240" w:lineRule="auto"/>
        <w:jc w:val="both"/>
        <w:rPr>
          <w:rFonts w:ascii="Times New Roman" w:eastAsia="Arial Unicode MS" w:hAnsi="Times New Roman"/>
          <w:bCs/>
          <w:sz w:val="8"/>
          <w:szCs w:val="8"/>
        </w:rPr>
      </w:pPr>
    </w:p>
    <w:tbl>
      <w:tblPr>
        <w:tblW w:w="1038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3969"/>
        <w:gridCol w:w="1417"/>
        <w:gridCol w:w="851"/>
        <w:gridCol w:w="1559"/>
        <w:gridCol w:w="1453"/>
      </w:tblGrid>
      <w:tr w:rsidR="001D2E6A" w:rsidRPr="00AA0169" w14:paraId="28FBA4FC" w14:textId="77777777" w:rsidTr="00AC5D42">
        <w:trPr>
          <w:trHeight w:val="519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8AE37" w14:textId="77777777" w:rsidR="00484A68" w:rsidRPr="00AA0169" w:rsidRDefault="00484A68" w:rsidP="00505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69">
              <w:rPr>
                <w:rFonts w:ascii="Times New Roman" w:hAnsi="Times New Roman"/>
                <w:sz w:val="24"/>
                <w:szCs w:val="24"/>
              </w:rPr>
              <w:t xml:space="preserve">Nombre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37DE" w14:textId="77777777" w:rsidR="00484A68" w:rsidRPr="00AA0169" w:rsidRDefault="00484A68" w:rsidP="00505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69">
              <w:rPr>
                <w:rFonts w:ascii="Times New Roman" w:hAnsi="Times New Roman"/>
                <w:sz w:val="24"/>
                <w:szCs w:val="24"/>
              </w:rPr>
              <w:t>Intitulé du poste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C08DA" w14:textId="77777777" w:rsidR="00484A68" w:rsidRPr="00AA0169" w:rsidRDefault="00484A68" w:rsidP="00505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69">
              <w:rPr>
                <w:rFonts w:ascii="Times New Roman" w:hAnsi="Times New Roman"/>
                <w:sz w:val="24"/>
                <w:szCs w:val="24"/>
              </w:rPr>
              <w:t>Type de     contrat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1C7ECB" w14:textId="77777777" w:rsidR="00484A68" w:rsidRPr="00AA0169" w:rsidRDefault="00484A68" w:rsidP="00505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69">
              <w:rPr>
                <w:rFonts w:ascii="Times New Roman" w:hAnsi="Times New Roman"/>
                <w:sz w:val="24"/>
                <w:szCs w:val="24"/>
              </w:rPr>
              <w:t xml:space="preserve">Grade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054A" w14:textId="77777777" w:rsidR="00484A68" w:rsidRPr="00AA0169" w:rsidRDefault="00484A68" w:rsidP="00505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69">
              <w:rPr>
                <w:rFonts w:ascii="Times New Roman" w:hAnsi="Times New Roman"/>
                <w:sz w:val="24"/>
                <w:szCs w:val="24"/>
              </w:rPr>
              <w:t>Durée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CD608" w14:textId="77777777" w:rsidR="00484A68" w:rsidRPr="00AA0169" w:rsidRDefault="00484A68" w:rsidP="00505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69">
              <w:rPr>
                <w:rFonts w:ascii="Times New Roman" w:hAnsi="Times New Roman"/>
                <w:sz w:val="24"/>
                <w:szCs w:val="24"/>
              </w:rPr>
              <w:t>Localisation</w:t>
            </w:r>
          </w:p>
        </w:tc>
      </w:tr>
      <w:tr w:rsidR="001D2E6A" w:rsidRPr="00AA0169" w14:paraId="2A88B82B" w14:textId="77777777" w:rsidTr="00AC5D42">
        <w:trPr>
          <w:trHeight w:val="67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5143D" w14:textId="77777777" w:rsidR="00484A68" w:rsidRPr="00AA0169" w:rsidRDefault="00E0009F" w:rsidP="005059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0169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C8322" w14:textId="74FFB616" w:rsidR="00FC2640" w:rsidRPr="00AA0169" w:rsidRDefault="003573DF" w:rsidP="00AC5D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01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Consultant </w:t>
            </w:r>
            <w:r w:rsidR="003078D9" w:rsidRPr="00AA016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Associé (e) </w:t>
            </w:r>
            <w:r w:rsidR="000D0752" w:rsidRPr="00AA0169">
              <w:rPr>
                <w:rFonts w:ascii="Times New Roman" w:hAnsi="Times New Roman"/>
                <w:color w:val="000000"/>
                <w:sz w:val="24"/>
                <w:szCs w:val="24"/>
              </w:rPr>
              <w:t>Administratif (</w:t>
            </w:r>
            <w:proofErr w:type="spellStart"/>
            <w:r w:rsidR="000D0752" w:rsidRPr="00AA0169">
              <w:rPr>
                <w:rFonts w:ascii="Times New Roman" w:hAnsi="Times New Roman"/>
                <w:color w:val="000000"/>
                <w:sz w:val="24"/>
                <w:szCs w:val="24"/>
              </w:rPr>
              <w:t>ve</w:t>
            </w:r>
            <w:proofErr w:type="spellEnd"/>
            <w:r w:rsidR="000D0752" w:rsidRPr="00AA0169"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ABA8" w14:textId="2AC9A681" w:rsidR="00484A68" w:rsidRPr="00AA0169" w:rsidRDefault="00F23E18" w:rsidP="00505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69">
              <w:rPr>
                <w:rFonts w:ascii="Times New Roman" w:hAnsi="Times New Roman"/>
                <w:sz w:val="24"/>
                <w:szCs w:val="24"/>
              </w:rPr>
              <w:t>IC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932FB" w14:textId="15F54F54" w:rsidR="00484A68" w:rsidRPr="00AA0169" w:rsidRDefault="003078D9" w:rsidP="005059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69">
              <w:rPr>
                <w:rFonts w:ascii="Times New Roman" w:hAnsi="Times New Roman"/>
                <w:sz w:val="24"/>
                <w:szCs w:val="24"/>
              </w:rPr>
              <w:t>GS6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5B733" w14:textId="0B79A991" w:rsidR="00484A68" w:rsidRPr="00AA0169" w:rsidRDefault="003078D9" w:rsidP="002D6A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0169">
              <w:rPr>
                <w:rFonts w:ascii="Times New Roman" w:hAnsi="Times New Roman"/>
                <w:sz w:val="24"/>
                <w:szCs w:val="24"/>
              </w:rPr>
              <w:t>06 mois renouvelable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20EA6" w14:textId="26CE4F19" w:rsidR="00484A68" w:rsidRPr="00AA0169" w:rsidRDefault="002650F0" w:rsidP="00E0009F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A0169">
              <w:rPr>
                <w:rFonts w:ascii="Times New Roman" w:hAnsi="Times New Roman"/>
                <w:sz w:val="24"/>
                <w:szCs w:val="24"/>
                <w:lang w:val="en-US"/>
              </w:rPr>
              <w:t>Mali</w:t>
            </w:r>
          </w:p>
        </w:tc>
      </w:tr>
    </w:tbl>
    <w:p w14:paraId="6981EDE9" w14:textId="090C9B07" w:rsidR="00484A68" w:rsidRPr="00AA0169" w:rsidRDefault="00484A68" w:rsidP="00484A68">
      <w:pPr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AA0169">
        <w:rPr>
          <w:rFonts w:ascii="Times New Roman" w:hAnsi="Times New Roman"/>
          <w:sz w:val="24"/>
          <w:szCs w:val="24"/>
        </w:rPr>
        <w:t>Les TDRs sont disponible</w:t>
      </w:r>
      <w:r w:rsidR="00D87007" w:rsidRPr="00AA0169">
        <w:rPr>
          <w:rFonts w:ascii="Times New Roman" w:hAnsi="Times New Roman"/>
          <w:sz w:val="24"/>
          <w:szCs w:val="24"/>
        </w:rPr>
        <w:t>s</w:t>
      </w:r>
      <w:r w:rsidRPr="00AA0169">
        <w:rPr>
          <w:rFonts w:ascii="Times New Roman" w:hAnsi="Times New Roman"/>
          <w:sz w:val="24"/>
          <w:szCs w:val="24"/>
        </w:rPr>
        <w:t xml:space="preserve"> sur le site UNFPA Mali à l’adresse suivante: </w:t>
      </w:r>
      <w:hyperlink r:id="rId9" w:history="1">
        <w:r w:rsidRPr="00AA0169">
          <w:rPr>
            <w:rStyle w:val="Hyperlink"/>
            <w:rFonts w:ascii="Times New Roman" w:hAnsi="Times New Roman"/>
            <w:sz w:val="24"/>
            <w:szCs w:val="24"/>
          </w:rPr>
          <w:t>http://mali.unfpa.org</w:t>
        </w:r>
      </w:hyperlink>
      <w:r w:rsidRPr="00AA0169">
        <w:rPr>
          <w:rStyle w:val="Hyperlink"/>
          <w:rFonts w:ascii="Times New Roman" w:hAnsi="Times New Roman"/>
          <w:sz w:val="24"/>
          <w:szCs w:val="24"/>
        </w:rPr>
        <w:t xml:space="preserve"> </w:t>
      </w:r>
      <w:r w:rsidR="00A84A9E" w:rsidRPr="00AA0169">
        <w:rPr>
          <w:rStyle w:val="Hyperlink"/>
          <w:rFonts w:ascii="Times New Roman" w:hAnsi="Times New Roman"/>
          <w:sz w:val="24"/>
          <w:szCs w:val="24"/>
          <w:u w:val="none"/>
        </w:rPr>
        <w:t xml:space="preserve"> </w:t>
      </w:r>
      <w:r w:rsidRPr="00AA0169">
        <w:rPr>
          <w:rFonts w:ascii="Times New Roman" w:hAnsi="Times New Roman"/>
          <w:sz w:val="24"/>
          <w:szCs w:val="24"/>
        </w:rPr>
        <w:t>Composition du dossier de candidature :</w:t>
      </w:r>
    </w:p>
    <w:p w14:paraId="0172A465" w14:textId="33E973E0" w:rsidR="009F7EE5" w:rsidRPr="00AA0169" w:rsidRDefault="00484A68" w:rsidP="00B53E42">
      <w:pPr>
        <w:jc w:val="both"/>
        <w:rPr>
          <w:rFonts w:ascii="Times New Roman" w:hAnsi="Times New Roman"/>
          <w:bCs/>
          <w:sz w:val="24"/>
          <w:szCs w:val="24"/>
        </w:rPr>
      </w:pPr>
      <w:r w:rsidRPr="00AA0169">
        <w:rPr>
          <w:rFonts w:ascii="Times New Roman" w:hAnsi="Times New Roman"/>
          <w:bCs/>
          <w:sz w:val="24"/>
          <w:szCs w:val="24"/>
        </w:rPr>
        <w:t xml:space="preserve">Les candidatures </w:t>
      </w:r>
      <w:r w:rsidR="009F7EE5" w:rsidRPr="00AA0169">
        <w:rPr>
          <w:rFonts w:ascii="Times New Roman" w:hAnsi="Times New Roman"/>
          <w:bCs/>
          <w:sz w:val="24"/>
          <w:szCs w:val="24"/>
        </w:rPr>
        <w:t>doivent être</w:t>
      </w:r>
      <w:r w:rsidRPr="00AA0169">
        <w:rPr>
          <w:rFonts w:ascii="Times New Roman" w:hAnsi="Times New Roman"/>
          <w:bCs/>
          <w:sz w:val="24"/>
          <w:szCs w:val="24"/>
        </w:rPr>
        <w:t xml:space="preserve"> </w:t>
      </w:r>
      <w:r w:rsidRPr="00AA0169">
        <w:rPr>
          <w:rFonts w:ascii="Times New Roman" w:hAnsi="Times New Roman"/>
          <w:bCs/>
          <w:color w:val="000000"/>
          <w:sz w:val="24"/>
          <w:szCs w:val="24"/>
        </w:rPr>
        <w:t>soumises</w:t>
      </w:r>
      <w:r w:rsidRPr="00AA0169">
        <w:rPr>
          <w:rFonts w:ascii="Times New Roman" w:hAnsi="Times New Roman"/>
          <w:bCs/>
          <w:sz w:val="24"/>
          <w:szCs w:val="24"/>
        </w:rPr>
        <w:t xml:space="preserve"> en ligne</w:t>
      </w:r>
      <w:r w:rsidRPr="00AA0169">
        <w:rPr>
          <w:rFonts w:ascii="Times New Roman" w:hAnsi="Times New Roman"/>
          <w:sz w:val="24"/>
          <w:szCs w:val="24"/>
        </w:rPr>
        <w:t xml:space="preserve"> </w:t>
      </w:r>
      <w:r w:rsidRPr="00AA0169">
        <w:rPr>
          <w:rFonts w:ascii="Times New Roman" w:hAnsi="Times New Roman"/>
          <w:bCs/>
          <w:sz w:val="24"/>
          <w:szCs w:val="24"/>
        </w:rPr>
        <w:t xml:space="preserve">en spécifiant le titre </w:t>
      </w:r>
      <w:r w:rsidR="001D3E62" w:rsidRPr="00AA0169">
        <w:rPr>
          <w:rFonts w:ascii="Times New Roman" w:hAnsi="Times New Roman"/>
          <w:bCs/>
          <w:sz w:val="24"/>
          <w:szCs w:val="24"/>
        </w:rPr>
        <w:t xml:space="preserve">du </w:t>
      </w:r>
      <w:r w:rsidR="002650F0" w:rsidRPr="00AA0169">
        <w:rPr>
          <w:rFonts w:ascii="Times New Roman" w:hAnsi="Times New Roman"/>
          <w:bCs/>
          <w:sz w:val="24"/>
          <w:szCs w:val="24"/>
        </w:rPr>
        <w:t>poste comme</w:t>
      </w:r>
      <w:r w:rsidR="001D3E62" w:rsidRPr="00AA0169">
        <w:rPr>
          <w:rFonts w:ascii="Times New Roman" w:hAnsi="Times New Roman"/>
          <w:bCs/>
          <w:sz w:val="24"/>
          <w:szCs w:val="24"/>
        </w:rPr>
        <w:t xml:space="preserve"> </w:t>
      </w:r>
      <w:r w:rsidR="00B81C3E" w:rsidRPr="00AA0169">
        <w:rPr>
          <w:rFonts w:ascii="Times New Roman" w:hAnsi="Times New Roman"/>
          <w:bCs/>
          <w:sz w:val="24"/>
          <w:szCs w:val="24"/>
        </w:rPr>
        <w:t>préciser sur</w:t>
      </w:r>
      <w:r w:rsidR="003573DF" w:rsidRPr="00AA0169">
        <w:rPr>
          <w:rFonts w:ascii="Times New Roman" w:hAnsi="Times New Roman"/>
          <w:bCs/>
          <w:sz w:val="24"/>
          <w:szCs w:val="24"/>
        </w:rPr>
        <w:t xml:space="preserve"> L’avis.</w:t>
      </w:r>
    </w:p>
    <w:p w14:paraId="2472146A" w14:textId="36504E99" w:rsidR="00F23E18" w:rsidRPr="00AA0169" w:rsidRDefault="00F23E18" w:rsidP="006C19E4">
      <w:pPr>
        <w:jc w:val="both"/>
        <w:rPr>
          <w:rStyle w:val="Hyperlink"/>
          <w:rFonts w:ascii="Times New Roman" w:hAnsi="Times New Roman"/>
          <w:b/>
          <w:bCs/>
          <w:color w:val="000000" w:themeColor="text1"/>
          <w:sz w:val="24"/>
          <w:szCs w:val="24"/>
          <w:u w:val="none"/>
        </w:rPr>
      </w:pPr>
      <w:r w:rsidRPr="00AA0169">
        <w:rPr>
          <w:rStyle w:val="Hyperlink"/>
          <w:rFonts w:ascii="Times New Roman" w:hAnsi="Times New Roman"/>
          <w:b/>
          <w:bCs/>
          <w:color w:val="000000" w:themeColor="text1"/>
          <w:sz w:val="24"/>
          <w:szCs w:val="24"/>
        </w:rPr>
        <w:t>Composition du dossier de candidature</w:t>
      </w:r>
    </w:p>
    <w:p w14:paraId="7A4AE47B" w14:textId="663EA827" w:rsidR="00F23E18" w:rsidRPr="00AA0169" w:rsidRDefault="00F23E18" w:rsidP="00936CAE">
      <w:pPr>
        <w:pStyle w:val="ListParagraph"/>
        <w:numPr>
          <w:ilvl w:val="0"/>
          <w:numId w:val="9"/>
        </w:numPr>
        <w:ind w:left="360"/>
        <w:jc w:val="both"/>
        <w:rPr>
          <w:rStyle w:val="Hyperlink"/>
          <w:rFonts w:ascii="Times New Roman" w:hAnsi="Times New Roman"/>
          <w:bCs/>
          <w:color w:val="000000" w:themeColor="text1"/>
          <w:sz w:val="24"/>
          <w:szCs w:val="24"/>
          <w:u w:val="none"/>
        </w:rPr>
      </w:pPr>
      <w:r w:rsidRPr="00AA0169">
        <w:rPr>
          <w:rStyle w:val="Hyperlink"/>
          <w:rFonts w:ascii="Times New Roman" w:hAnsi="Times New Roman"/>
          <w:bCs/>
          <w:color w:val="000000" w:themeColor="text1"/>
          <w:sz w:val="24"/>
          <w:szCs w:val="24"/>
          <w:u w:val="none"/>
        </w:rPr>
        <w:t>Lettre de Motivation</w:t>
      </w:r>
    </w:p>
    <w:p w14:paraId="0CC5E000" w14:textId="00DE5510" w:rsidR="00F23E18" w:rsidRPr="00AA0169" w:rsidRDefault="00F23E18" w:rsidP="00936CAE">
      <w:pPr>
        <w:pStyle w:val="ListParagraph"/>
        <w:numPr>
          <w:ilvl w:val="0"/>
          <w:numId w:val="9"/>
        </w:numPr>
        <w:ind w:left="360"/>
        <w:jc w:val="both"/>
        <w:rPr>
          <w:rStyle w:val="Hyperlink"/>
          <w:rFonts w:ascii="Times New Roman" w:hAnsi="Times New Roman"/>
          <w:bCs/>
          <w:color w:val="000000" w:themeColor="text1"/>
          <w:sz w:val="24"/>
          <w:szCs w:val="24"/>
          <w:u w:val="none"/>
        </w:rPr>
      </w:pPr>
      <w:r w:rsidRPr="00AA0169">
        <w:rPr>
          <w:rStyle w:val="Hyperlink"/>
          <w:rFonts w:ascii="Times New Roman" w:hAnsi="Times New Roman"/>
          <w:bCs/>
          <w:color w:val="000000" w:themeColor="text1"/>
          <w:sz w:val="24"/>
          <w:szCs w:val="24"/>
          <w:u w:val="none"/>
        </w:rPr>
        <w:t>Curriculum Vitae</w:t>
      </w:r>
      <w:r w:rsidR="00344A36" w:rsidRPr="00AA0169">
        <w:rPr>
          <w:rStyle w:val="Hyperlink"/>
          <w:rFonts w:ascii="Times New Roman" w:hAnsi="Times New Roman"/>
          <w:bCs/>
          <w:color w:val="000000" w:themeColor="text1"/>
          <w:sz w:val="24"/>
          <w:szCs w:val="24"/>
          <w:u w:val="none"/>
        </w:rPr>
        <w:t> / P11</w:t>
      </w:r>
      <w:r w:rsidR="002650F0" w:rsidRPr="00AA0169">
        <w:rPr>
          <w:rStyle w:val="Hyperlink"/>
          <w:rFonts w:ascii="Times New Roman" w:hAnsi="Times New Roman"/>
          <w:bCs/>
          <w:color w:val="000000" w:themeColor="text1"/>
          <w:sz w:val="24"/>
          <w:szCs w:val="24"/>
          <w:u w:val="none"/>
        </w:rPr>
        <w:t xml:space="preserve"> (disponible sur le site de UNFPA</w:t>
      </w:r>
      <w:r w:rsidR="00B81C3E" w:rsidRPr="00AA0169">
        <w:rPr>
          <w:rStyle w:val="Hyperlink"/>
          <w:rFonts w:ascii="Times New Roman" w:hAnsi="Times New Roman"/>
          <w:bCs/>
          <w:color w:val="000000" w:themeColor="text1"/>
          <w:sz w:val="24"/>
          <w:szCs w:val="24"/>
          <w:u w:val="none"/>
        </w:rPr>
        <w:t xml:space="preserve"> pour le P11</w:t>
      </w:r>
      <w:r w:rsidR="002650F0" w:rsidRPr="00AA0169">
        <w:rPr>
          <w:rStyle w:val="Hyperlink"/>
          <w:rFonts w:ascii="Times New Roman" w:hAnsi="Times New Roman"/>
          <w:bCs/>
          <w:color w:val="000000" w:themeColor="text1"/>
          <w:sz w:val="24"/>
          <w:szCs w:val="24"/>
          <w:u w:val="none"/>
        </w:rPr>
        <w:t>)</w:t>
      </w:r>
    </w:p>
    <w:p w14:paraId="2E0123F9" w14:textId="5FDFECFB" w:rsidR="00F23E18" w:rsidRPr="00AA0169" w:rsidRDefault="00F23E18" w:rsidP="00936CAE">
      <w:pPr>
        <w:pStyle w:val="ListParagraph"/>
        <w:numPr>
          <w:ilvl w:val="0"/>
          <w:numId w:val="9"/>
        </w:numPr>
        <w:ind w:left="360"/>
        <w:jc w:val="both"/>
        <w:rPr>
          <w:rStyle w:val="Hyperlink"/>
          <w:rFonts w:ascii="Times New Roman" w:hAnsi="Times New Roman"/>
          <w:bCs/>
          <w:color w:val="000000" w:themeColor="text1"/>
          <w:sz w:val="24"/>
          <w:szCs w:val="24"/>
          <w:u w:val="none"/>
        </w:rPr>
      </w:pPr>
      <w:r w:rsidRPr="00AA0169">
        <w:rPr>
          <w:rStyle w:val="Hyperlink"/>
          <w:rFonts w:ascii="Times New Roman" w:hAnsi="Times New Roman"/>
          <w:bCs/>
          <w:color w:val="000000" w:themeColor="text1"/>
          <w:sz w:val="24"/>
          <w:szCs w:val="24"/>
          <w:u w:val="none"/>
        </w:rPr>
        <w:t>Copie des Diplômes</w:t>
      </w:r>
    </w:p>
    <w:p w14:paraId="2C9350D8" w14:textId="0E4815C5" w:rsidR="00F23E18" w:rsidRPr="00AA0169" w:rsidRDefault="00F23E18" w:rsidP="00936CAE">
      <w:pPr>
        <w:pStyle w:val="ListParagraph"/>
        <w:numPr>
          <w:ilvl w:val="0"/>
          <w:numId w:val="9"/>
        </w:numPr>
        <w:ind w:left="360"/>
        <w:jc w:val="both"/>
        <w:rPr>
          <w:rStyle w:val="Hyperlink"/>
          <w:rFonts w:ascii="Times New Roman" w:hAnsi="Times New Roman"/>
          <w:bCs/>
          <w:color w:val="000000" w:themeColor="text1"/>
          <w:sz w:val="24"/>
          <w:szCs w:val="24"/>
          <w:u w:val="none"/>
        </w:rPr>
      </w:pPr>
      <w:r w:rsidRPr="00AA0169">
        <w:rPr>
          <w:rStyle w:val="Hyperlink"/>
          <w:rFonts w:ascii="Times New Roman" w:hAnsi="Times New Roman"/>
          <w:bCs/>
          <w:color w:val="000000" w:themeColor="text1"/>
          <w:sz w:val="24"/>
          <w:szCs w:val="24"/>
          <w:u w:val="none"/>
        </w:rPr>
        <w:t>Contact des trois personnes de références</w:t>
      </w:r>
    </w:p>
    <w:p w14:paraId="5ACEFFEB" w14:textId="77777777" w:rsidR="00D0083C" w:rsidRPr="00AA0169" w:rsidRDefault="00F23E18" w:rsidP="00D0083C">
      <w:pPr>
        <w:pStyle w:val="ListParagraph"/>
        <w:numPr>
          <w:ilvl w:val="0"/>
          <w:numId w:val="9"/>
        </w:numPr>
        <w:ind w:left="360"/>
        <w:jc w:val="both"/>
        <w:rPr>
          <w:rStyle w:val="Hyperlink"/>
          <w:rFonts w:ascii="Times New Roman" w:hAnsi="Times New Roman"/>
          <w:bCs/>
          <w:color w:val="000000" w:themeColor="text1"/>
          <w:sz w:val="24"/>
          <w:szCs w:val="24"/>
          <w:u w:val="none"/>
        </w:rPr>
      </w:pPr>
      <w:r w:rsidRPr="00AA0169">
        <w:rPr>
          <w:rStyle w:val="Hyperlink"/>
          <w:rFonts w:ascii="Times New Roman" w:hAnsi="Times New Roman"/>
          <w:bCs/>
          <w:color w:val="000000" w:themeColor="text1"/>
          <w:sz w:val="24"/>
          <w:szCs w:val="24"/>
          <w:u w:val="none"/>
        </w:rPr>
        <w:t>Certification de l’enregistrement sur le Rooster des consult</w:t>
      </w:r>
      <w:r w:rsidR="00D0083C" w:rsidRPr="00AA0169">
        <w:rPr>
          <w:rStyle w:val="Hyperlink"/>
          <w:rFonts w:ascii="Times New Roman" w:hAnsi="Times New Roman"/>
          <w:bCs/>
          <w:color w:val="000000" w:themeColor="text1"/>
          <w:sz w:val="24"/>
          <w:szCs w:val="24"/>
          <w:u w:val="none"/>
        </w:rPr>
        <w:t>ants de UNFPA à travers le lien</w:t>
      </w:r>
    </w:p>
    <w:p w14:paraId="69ABD646" w14:textId="3C0C3403" w:rsidR="00936CAE" w:rsidRPr="00AA0169" w:rsidRDefault="00F23E18" w:rsidP="00D0083C">
      <w:pPr>
        <w:pStyle w:val="ListParagraph"/>
        <w:ind w:left="360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AA0169">
        <w:rPr>
          <w:rStyle w:val="Hyperlink"/>
          <w:rFonts w:ascii="Times New Roman" w:hAnsi="Times New Roman"/>
          <w:bCs/>
          <w:color w:val="000000" w:themeColor="text1"/>
          <w:sz w:val="24"/>
          <w:szCs w:val="24"/>
          <w:u w:val="none"/>
        </w:rPr>
        <w:t>suivant :</w:t>
      </w:r>
      <w:r w:rsidR="00936CAE" w:rsidRPr="00AA0169">
        <w:rPr>
          <w:rFonts w:ascii="Times New Roman" w:hAnsi="Times New Roman"/>
          <w:bCs/>
          <w:color w:val="000000" w:themeColor="text1"/>
          <w:sz w:val="24"/>
          <w:szCs w:val="24"/>
        </w:rPr>
        <w:t>(</w:t>
      </w:r>
      <w:hyperlink r:id="rId10" w:history="1">
        <w:r w:rsidR="00124C16" w:rsidRPr="00E108E8">
          <w:rPr>
            <w:rStyle w:val="Hyperlink"/>
            <w:rFonts w:ascii="Times New Roman" w:hAnsi="Times New Roman"/>
            <w:bCs/>
            <w:sz w:val="24"/>
            <w:szCs w:val="24"/>
          </w:rPr>
          <w:t>http://www.unfpa.org/unfpa-consultant-roster</w:t>
        </w:r>
      </w:hyperlink>
      <w:r w:rsidR="00936CAE" w:rsidRPr="00AA0169">
        <w:rPr>
          <w:rFonts w:ascii="Times New Roman" w:hAnsi="Times New Roman"/>
          <w:bCs/>
          <w:color w:val="000000" w:themeColor="text1"/>
          <w:sz w:val="24"/>
          <w:szCs w:val="24"/>
        </w:rPr>
        <w:t>). Si vous avez des difficultés vous pouvez cliquer aussi sur ce lien : </w:t>
      </w:r>
    </w:p>
    <w:p w14:paraId="1BC6F698" w14:textId="1049515E" w:rsidR="00F23E18" w:rsidRPr="00AA0169" w:rsidRDefault="00A707D5" w:rsidP="00D0083C">
      <w:pPr>
        <w:pStyle w:val="ListParagraph"/>
        <w:ind w:left="360"/>
        <w:jc w:val="both"/>
        <w:rPr>
          <w:rStyle w:val="Hyperlink"/>
          <w:rFonts w:ascii="Times New Roman" w:hAnsi="Times New Roman"/>
          <w:bCs/>
          <w:color w:val="000000" w:themeColor="text1"/>
          <w:sz w:val="24"/>
          <w:szCs w:val="24"/>
          <w:u w:val="none"/>
        </w:rPr>
      </w:pPr>
      <w:hyperlink r:id="rId11" w:history="1">
        <w:r w:rsidR="00936CAE" w:rsidRPr="00AA0169">
          <w:rPr>
            <w:rStyle w:val="Hyperlink"/>
            <w:rFonts w:ascii="Times New Roman" w:hAnsi="Times New Roman"/>
            <w:bCs/>
            <w:sz w:val="24"/>
            <w:szCs w:val="24"/>
          </w:rPr>
          <w:t>https://erecruit.partneragenci es.org/psc/UNDPP1HRE/EMPLOYEE/ HRMS/c/HRS_HRAM.HRS_CE.GBL?Page=HRS_CE_JOB_DTL&amp;Action=A&amp;JobO</w:t>
        </w:r>
        <w:r w:rsidR="002650F0" w:rsidRPr="00AA0169">
          <w:rPr>
            <w:rStyle w:val="Hyperlink"/>
            <w:rFonts w:ascii="Times New Roman" w:hAnsi="Times New Roman"/>
            <w:bCs/>
            <w:sz w:val="24"/>
            <w:szCs w:val="24"/>
          </w:rPr>
          <w:t> peningId=2259&amp;SiteId=1&amp;Posting</w:t>
        </w:r>
      </w:hyperlink>
    </w:p>
    <w:p w14:paraId="351C870D" w14:textId="77C2A85E" w:rsidR="009F7EE5" w:rsidRPr="00AA0169" w:rsidRDefault="00484A68" w:rsidP="001D3E62">
      <w:pPr>
        <w:pStyle w:val="ListParagraph"/>
        <w:ind w:left="-60"/>
        <w:jc w:val="both"/>
        <w:rPr>
          <w:rFonts w:ascii="Times New Roman" w:hAnsi="Times New Roman"/>
          <w:sz w:val="24"/>
          <w:szCs w:val="24"/>
        </w:rPr>
      </w:pPr>
      <w:r w:rsidRPr="00AA0169">
        <w:rPr>
          <w:rFonts w:ascii="Times New Roman" w:hAnsi="Times New Roman"/>
          <w:sz w:val="24"/>
          <w:szCs w:val="24"/>
        </w:rPr>
        <w:t xml:space="preserve">Le dernier délai pour le dépôt des candidatures est fixé au </w:t>
      </w:r>
      <w:r w:rsidR="00AA0169" w:rsidRPr="00AA0169">
        <w:rPr>
          <w:rFonts w:ascii="Times New Roman" w:hAnsi="Times New Roman"/>
          <w:b/>
          <w:sz w:val="24"/>
          <w:szCs w:val="24"/>
        </w:rPr>
        <w:t>24 septembre</w:t>
      </w:r>
      <w:r w:rsidR="00477535" w:rsidRPr="00AA0169">
        <w:rPr>
          <w:rFonts w:ascii="Times New Roman" w:hAnsi="Times New Roman"/>
          <w:b/>
          <w:sz w:val="24"/>
          <w:szCs w:val="24"/>
        </w:rPr>
        <w:t xml:space="preserve"> 2021</w:t>
      </w:r>
      <w:r w:rsidR="002650F0" w:rsidRPr="00AA0169">
        <w:rPr>
          <w:rFonts w:ascii="Times New Roman" w:hAnsi="Times New Roman"/>
          <w:b/>
          <w:sz w:val="24"/>
          <w:szCs w:val="24"/>
        </w:rPr>
        <w:t xml:space="preserve"> à</w:t>
      </w:r>
      <w:r w:rsidRPr="00AA0169">
        <w:rPr>
          <w:rFonts w:ascii="Times New Roman" w:hAnsi="Times New Roman"/>
          <w:b/>
          <w:sz w:val="24"/>
          <w:szCs w:val="24"/>
        </w:rPr>
        <w:t xml:space="preserve"> </w:t>
      </w:r>
      <w:r w:rsidR="00477535" w:rsidRPr="00AA0169">
        <w:rPr>
          <w:rFonts w:ascii="Times New Roman" w:hAnsi="Times New Roman"/>
          <w:b/>
          <w:sz w:val="24"/>
          <w:szCs w:val="24"/>
        </w:rPr>
        <w:t>1</w:t>
      </w:r>
      <w:r w:rsidR="00FC2640" w:rsidRPr="00AA0169">
        <w:rPr>
          <w:rFonts w:ascii="Times New Roman" w:hAnsi="Times New Roman"/>
          <w:b/>
          <w:sz w:val="24"/>
          <w:szCs w:val="24"/>
        </w:rPr>
        <w:t>2</w:t>
      </w:r>
      <w:r w:rsidR="003573DF" w:rsidRPr="00AA0169">
        <w:rPr>
          <w:rFonts w:ascii="Times New Roman" w:hAnsi="Times New Roman"/>
          <w:b/>
          <w:sz w:val="24"/>
          <w:szCs w:val="24"/>
        </w:rPr>
        <w:t xml:space="preserve"> </w:t>
      </w:r>
      <w:r w:rsidR="006C19E4" w:rsidRPr="00AA0169">
        <w:rPr>
          <w:rFonts w:ascii="Times New Roman" w:hAnsi="Times New Roman"/>
          <w:b/>
          <w:sz w:val="24"/>
          <w:szCs w:val="24"/>
        </w:rPr>
        <w:t>heure</w:t>
      </w:r>
      <w:r w:rsidR="00F23E18" w:rsidRPr="00AA0169">
        <w:rPr>
          <w:rFonts w:ascii="Times New Roman" w:hAnsi="Times New Roman"/>
          <w:b/>
          <w:sz w:val="24"/>
          <w:szCs w:val="24"/>
        </w:rPr>
        <w:t>s</w:t>
      </w:r>
      <w:r w:rsidR="006C19E4" w:rsidRPr="00AA0169">
        <w:rPr>
          <w:rFonts w:ascii="Times New Roman" w:hAnsi="Times New Roman"/>
          <w:b/>
          <w:sz w:val="24"/>
          <w:szCs w:val="24"/>
        </w:rPr>
        <w:t>,</w:t>
      </w:r>
      <w:r w:rsidR="00936CAE" w:rsidRPr="00AA0169">
        <w:rPr>
          <w:rFonts w:ascii="Times New Roman" w:hAnsi="Times New Roman"/>
          <w:sz w:val="24"/>
          <w:szCs w:val="24"/>
        </w:rPr>
        <w:t xml:space="preserve"> heure de Bamako à l’adresse suivante :</w:t>
      </w:r>
      <w:r w:rsidR="00936CAE" w:rsidRPr="00AA0169">
        <w:rPr>
          <w:rFonts w:ascii="Times New Roman" w:hAnsi="Times New Roman"/>
          <w:color w:val="555555"/>
          <w:sz w:val="21"/>
          <w:szCs w:val="21"/>
          <w:shd w:val="clear" w:color="auto" w:fill="FFFFFF"/>
        </w:rPr>
        <w:t xml:space="preserve"> </w:t>
      </w:r>
      <w:r w:rsidR="00936CAE" w:rsidRPr="00AA0169">
        <w:rPr>
          <w:rFonts w:ascii="Times New Roman" w:hAnsi="Times New Roman"/>
          <w:b/>
          <w:sz w:val="24"/>
          <w:szCs w:val="24"/>
        </w:rPr>
        <w:t>recrutement.mali@unfpa.org</w:t>
      </w:r>
    </w:p>
    <w:p w14:paraId="2C9EF91B" w14:textId="301CC243" w:rsidR="00484A68" w:rsidRPr="00AA0169" w:rsidRDefault="00936CAE" w:rsidP="00884039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A0169">
        <w:rPr>
          <w:rFonts w:ascii="Times New Roman" w:hAnsi="Times New Roman"/>
          <w:sz w:val="24"/>
          <w:szCs w:val="24"/>
        </w:rPr>
        <w:t>Seules les candidatures</w:t>
      </w:r>
      <w:r w:rsidR="00484A68" w:rsidRPr="00AA0169">
        <w:rPr>
          <w:rFonts w:ascii="Times New Roman" w:hAnsi="Times New Roman"/>
          <w:sz w:val="24"/>
          <w:szCs w:val="24"/>
        </w:rPr>
        <w:t xml:space="preserve"> présélectionnées seront contactées</w:t>
      </w:r>
      <w:r w:rsidR="009F7EE5" w:rsidRPr="00AA0169">
        <w:rPr>
          <w:rFonts w:ascii="Times New Roman" w:hAnsi="Times New Roman"/>
          <w:sz w:val="24"/>
          <w:szCs w:val="24"/>
        </w:rPr>
        <w:t>.</w:t>
      </w:r>
    </w:p>
    <w:p w14:paraId="295E00EB" w14:textId="3EFA9E7C" w:rsidR="006C19E4" w:rsidRPr="00AA0169" w:rsidRDefault="006C19E4" w:rsidP="00884039">
      <w:pPr>
        <w:pStyle w:val="NoSpacing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AA0169">
        <w:rPr>
          <w:rFonts w:ascii="Times New Roman" w:hAnsi="Times New Roman"/>
          <w:sz w:val="24"/>
          <w:szCs w:val="24"/>
        </w:rPr>
        <w:t xml:space="preserve">Les candidatures Féminines sont fortement </w:t>
      </w:r>
      <w:r w:rsidR="00D0083C" w:rsidRPr="00AA0169">
        <w:rPr>
          <w:rFonts w:ascii="Times New Roman" w:hAnsi="Times New Roman"/>
          <w:sz w:val="24"/>
          <w:szCs w:val="24"/>
        </w:rPr>
        <w:t>encouragées.</w:t>
      </w:r>
    </w:p>
    <w:p w14:paraId="42CA92A1" w14:textId="77777777" w:rsidR="00D0083C" w:rsidRPr="00AA0169" w:rsidRDefault="00D0083C" w:rsidP="00D0083C">
      <w:pPr>
        <w:pStyle w:val="NoSpacing"/>
        <w:ind w:left="360"/>
        <w:rPr>
          <w:rFonts w:ascii="Times New Roman" w:hAnsi="Times New Roman"/>
          <w:sz w:val="24"/>
          <w:szCs w:val="24"/>
        </w:rPr>
      </w:pPr>
    </w:p>
    <w:p w14:paraId="553AE724" w14:textId="17999679" w:rsidR="0094583A" w:rsidRPr="00AA0169" w:rsidRDefault="0094583A" w:rsidP="0094583A">
      <w:pPr>
        <w:pStyle w:val="NoSpacing"/>
        <w:rPr>
          <w:rFonts w:ascii="Times New Roman" w:hAnsi="Times New Roman"/>
          <w:sz w:val="24"/>
          <w:szCs w:val="24"/>
        </w:rPr>
      </w:pPr>
      <w:r w:rsidRPr="00AA0169">
        <w:rPr>
          <w:rFonts w:ascii="Times New Roman" w:hAnsi="Times New Roman"/>
          <w:b/>
          <w:sz w:val="24"/>
          <w:szCs w:val="24"/>
        </w:rPr>
        <w:t>NB :</w:t>
      </w:r>
      <w:r w:rsidRPr="00AA0169">
        <w:rPr>
          <w:rFonts w:ascii="Times New Roman" w:hAnsi="Times New Roman"/>
          <w:sz w:val="24"/>
          <w:szCs w:val="24"/>
        </w:rPr>
        <w:t xml:space="preserve"> Aucune copie Physique ne sera acceptée.</w:t>
      </w:r>
    </w:p>
    <w:p w14:paraId="1E5AF616" w14:textId="688F5C6B" w:rsidR="009F7EE5" w:rsidRPr="00AA0169" w:rsidRDefault="009F7EE5" w:rsidP="00F62C3A">
      <w:pPr>
        <w:pStyle w:val="NoSpacing"/>
        <w:rPr>
          <w:rFonts w:ascii="Times New Roman" w:hAnsi="Times New Roman"/>
          <w:sz w:val="24"/>
          <w:szCs w:val="24"/>
        </w:rPr>
      </w:pPr>
    </w:p>
    <w:p w14:paraId="229F5E85" w14:textId="76879FE7" w:rsidR="00484A68" w:rsidRPr="00AA0169" w:rsidRDefault="00484A68" w:rsidP="00B53E42">
      <w:pPr>
        <w:jc w:val="both"/>
        <w:rPr>
          <w:rFonts w:ascii="Times New Roman" w:hAnsi="Times New Roman"/>
          <w:sz w:val="24"/>
          <w:szCs w:val="24"/>
        </w:rPr>
      </w:pPr>
      <w:r w:rsidRPr="00AA0169">
        <w:rPr>
          <w:rFonts w:ascii="Times New Roman" w:hAnsi="Times New Roman"/>
          <w:sz w:val="24"/>
          <w:szCs w:val="24"/>
        </w:rPr>
        <w:t xml:space="preserve">Publication autorisée par le Représentant </w:t>
      </w:r>
      <w:proofErr w:type="spellStart"/>
      <w:r w:rsidR="00FC2640" w:rsidRPr="00AA0169">
        <w:rPr>
          <w:rFonts w:ascii="Times New Roman" w:hAnsi="Times New Roman"/>
          <w:sz w:val="24"/>
          <w:szCs w:val="24"/>
        </w:rPr>
        <w:t>a.i</w:t>
      </w:r>
      <w:proofErr w:type="spellEnd"/>
      <w:r w:rsidRPr="00AA0169">
        <w:rPr>
          <w:rFonts w:ascii="Times New Roman" w:hAnsi="Times New Roman"/>
          <w:sz w:val="24"/>
          <w:szCs w:val="24"/>
        </w:rPr>
        <w:t xml:space="preserve"> de l’UNFPA au Mali.</w:t>
      </w:r>
    </w:p>
    <w:sectPr w:rsidR="00484A68" w:rsidRPr="00AA0169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87A09A" w14:textId="77777777" w:rsidR="00A707D5" w:rsidRDefault="00A707D5" w:rsidP="00484A68">
      <w:pPr>
        <w:spacing w:after="0" w:line="240" w:lineRule="auto"/>
      </w:pPr>
      <w:r>
        <w:separator/>
      </w:r>
    </w:p>
  </w:endnote>
  <w:endnote w:type="continuationSeparator" w:id="0">
    <w:p w14:paraId="51FE9953" w14:textId="77777777" w:rsidR="00A707D5" w:rsidRDefault="00A707D5" w:rsidP="00484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8A7EB0" w14:textId="77777777" w:rsidR="00A707D5" w:rsidRDefault="00A707D5" w:rsidP="00484A68">
      <w:pPr>
        <w:spacing w:after="0" w:line="240" w:lineRule="auto"/>
      </w:pPr>
      <w:r>
        <w:separator/>
      </w:r>
    </w:p>
  </w:footnote>
  <w:footnote w:type="continuationSeparator" w:id="0">
    <w:p w14:paraId="04E026C8" w14:textId="77777777" w:rsidR="00A707D5" w:rsidRDefault="00A707D5" w:rsidP="00484A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F46774" w14:textId="77777777" w:rsidR="004E7515" w:rsidRDefault="00A707D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4pt;height:11.4pt" o:bullet="t">
        <v:imagedata r:id="rId1" o:title="msoD771"/>
      </v:shape>
    </w:pict>
  </w:numPicBullet>
  <w:abstractNum w:abstractNumId="0" w15:restartNumberingAfterBreak="0">
    <w:nsid w:val="0BCF410A"/>
    <w:multiLevelType w:val="hybridMultilevel"/>
    <w:tmpl w:val="D2E098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702251"/>
    <w:multiLevelType w:val="hybridMultilevel"/>
    <w:tmpl w:val="807E093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A6A6223"/>
    <w:multiLevelType w:val="hybridMultilevel"/>
    <w:tmpl w:val="388A5B4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37AB5"/>
    <w:multiLevelType w:val="hybridMultilevel"/>
    <w:tmpl w:val="ADB47786"/>
    <w:lvl w:ilvl="0" w:tplc="040C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6CA4DA0"/>
    <w:multiLevelType w:val="hybridMultilevel"/>
    <w:tmpl w:val="5232B04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74F90"/>
    <w:multiLevelType w:val="hybridMultilevel"/>
    <w:tmpl w:val="157A58C8"/>
    <w:lvl w:ilvl="0" w:tplc="040C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C1E7DA1"/>
    <w:multiLevelType w:val="hybridMultilevel"/>
    <w:tmpl w:val="CE8430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C050F0"/>
    <w:multiLevelType w:val="hybridMultilevel"/>
    <w:tmpl w:val="89F6192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B245F56"/>
    <w:multiLevelType w:val="hybridMultilevel"/>
    <w:tmpl w:val="86D899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A68"/>
    <w:rsid w:val="0001483F"/>
    <w:rsid w:val="000D0752"/>
    <w:rsid w:val="000D3DD9"/>
    <w:rsid w:val="000E0E54"/>
    <w:rsid w:val="00124C16"/>
    <w:rsid w:val="001446F8"/>
    <w:rsid w:val="00177E2B"/>
    <w:rsid w:val="001A2F53"/>
    <w:rsid w:val="001B6687"/>
    <w:rsid w:val="001C5B78"/>
    <w:rsid w:val="001D2E6A"/>
    <w:rsid w:val="001D3E62"/>
    <w:rsid w:val="00253E87"/>
    <w:rsid w:val="002650F0"/>
    <w:rsid w:val="002D6AB7"/>
    <w:rsid w:val="003078D9"/>
    <w:rsid w:val="00324D0C"/>
    <w:rsid w:val="00344A36"/>
    <w:rsid w:val="003573DF"/>
    <w:rsid w:val="00374521"/>
    <w:rsid w:val="00375E07"/>
    <w:rsid w:val="003805A2"/>
    <w:rsid w:val="003D7F20"/>
    <w:rsid w:val="00477535"/>
    <w:rsid w:val="00480550"/>
    <w:rsid w:val="00484300"/>
    <w:rsid w:val="00484A68"/>
    <w:rsid w:val="004B017C"/>
    <w:rsid w:val="004C5F1C"/>
    <w:rsid w:val="005C021C"/>
    <w:rsid w:val="006325CC"/>
    <w:rsid w:val="006A6D6F"/>
    <w:rsid w:val="006C19E4"/>
    <w:rsid w:val="006C35C0"/>
    <w:rsid w:val="006D7B87"/>
    <w:rsid w:val="0074473D"/>
    <w:rsid w:val="007B1E65"/>
    <w:rsid w:val="00802FDE"/>
    <w:rsid w:val="00884039"/>
    <w:rsid w:val="008C08FA"/>
    <w:rsid w:val="008D60B2"/>
    <w:rsid w:val="00925AB0"/>
    <w:rsid w:val="00936CAE"/>
    <w:rsid w:val="0094583A"/>
    <w:rsid w:val="009F7265"/>
    <w:rsid w:val="009F7EE5"/>
    <w:rsid w:val="00A278B5"/>
    <w:rsid w:val="00A707D5"/>
    <w:rsid w:val="00A84A9E"/>
    <w:rsid w:val="00AA0169"/>
    <w:rsid w:val="00AA01D4"/>
    <w:rsid w:val="00AC5D42"/>
    <w:rsid w:val="00AF3C4E"/>
    <w:rsid w:val="00B36568"/>
    <w:rsid w:val="00B5161E"/>
    <w:rsid w:val="00B53E42"/>
    <w:rsid w:val="00B81C3E"/>
    <w:rsid w:val="00BA5B59"/>
    <w:rsid w:val="00BD7CCA"/>
    <w:rsid w:val="00C617DD"/>
    <w:rsid w:val="00CF3FFC"/>
    <w:rsid w:val="00D0083C"/>
    <w:rsid w:val="00D52676"/>
    <w:rsid w:val="00D87007"/>
    <w:rsid w:val="00DB6DFB"/>
    <w:rsid w:val="00E0009F"/>
    <w:rsid w:val="00F043CE"/>
    <w:rsid w:val="00F23E18"/>
    <w:rsid w:val="00F62C3A"/>
    <w:rsid w:val="00FB484F"/>
    <w:rsid w:val="00FC2640"/>
    <w:rsid w:val="00FF7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D982"/>
  <w15:chartTrackingRefBased/>
  <w15:docId w15:val="{6ADD2633-1DFB-40E8-90AE-DB60B64D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73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84A6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4A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4A6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84A68"/>
    <w:pPr>
      <w:ind w:left="720"/>
      <w:contextualSpacing/>
    </w:pPr>
  </w:style>
  <w:style w:type="paragraph" w:styleId="NoSpacing">
    <w:name w:val="No Spacing"/>
    <w:uiPriority w:val="1"/>
    <w:qFormat/>
    <w:rsid w:val="00484A68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84A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4A68"/>
    <w:rPr>
      <w:rFonts w:ascii="Calibri" w:eastAsia="Calibri" w:hAnsi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A84A9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870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0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00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0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007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7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7007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4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01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recruit.partneragenci&#160;es.org/psc/UNDPP1HRE/EMPLOYEE/&#160;HRMS/c/HRS_HRAM.HRS_CE.GBL?Page=HRS_CE_JOB_DTL&amp;Action=A&amp;JobO&#160;peningId=2259&amp;SiteId=1&amp;Postin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unfpa.org/unfpa-consultant-ros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li.unfpa.org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56377-673B-4DD1-BF30-C4C0389A6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1660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UNFPA</dc:creator>
  <cp:keywords/>
  <dc:description/>
  <cp:lastModifiedBy>INVITE</cp:lastModifiedBy>
  <cp:revision>2</cp:revision>
  <dcterms:created xsi:type="dcterms:W3CDTF">2021-09-09T15:18:00Z</dcterms:created>
  <dcterms:modified xsi:type="dcterms:W3CDTF">2021-09-09T15:18:00Z</dcterms:modified>
</cp:coreProperties>
</file>