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1483F41D" w14:textId="62F574A9" w:rsidR="00484A68" w:rsidRDefault="00484A68" w:rsidP="003573D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3573DF" w:rsidRPr="003573DF">
        <w:rPr>
          <w:rFonts w:asciiTheme="minorHAnsi" w:hAnsiTheme="minorHAnsi" w:cstheme="minorHAnsi"/>
          <w:color w:val="000000"/>
          <w:sz w:val="24"/>
          <w:szCs w:val="24"/>
        </w:rPr>
        <w:t>Consultant national, Assistant techn</w:t>
      </w:r>
      <w:r w:rsidR="003573DF">
        <w:rPr>
          <w:rFonts w:asciiTheme="minorHAnsi" w:hAnsiTheme="minorHAnsi" w:cstheme="minorHAnsi"/>
          <w:color w:val="000000"/>
          <w:sz w:val="24"/>
          <w:szCs w:val="24"/>
        </w:rPr>
        <w:t xml:space="preserve">ique, Chargé de Programme, pour </w:t>
      </w:r>
      <w:r w:rsidR="003573DF" w:rsidRPr="003573DF">
        <w:rPr>
          <w:rFonts w:asciiTheme="minorHAnsi" w:hAnsiTheme="minorHAnsi" w:cstheme="minorHAnsi"/>
          <w:color w:val="000000"/>
          <w:sz w:val="24"/>
          <w:szCs w:val="24"/>
        </w:rPr>
        <w:t>appuyer le Ministère de la Promotion de la Femme, de l’Enfant et de la Famille (MPFEF).</w:t>
      </w:r>
    </w:p>
    <w:p w14:paraId="3E8C4B4C" w14:textId="77777777" w:rsidR="003573DF" w:rsidRPr="00884039" w:rsidRDefault="003573DF" w:rsidP="003573DF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592"/>
        <w:gridCol w:w="1134"/>
        <w:gridCol w:w="851"/>
        <w:gridCol w:w="1134"/>
        <w:gridCol w:w="1453"/>
      </w:tblGrid>
      <w:tr w:rsidR="001D2E6A" w:rsidRPr="00884039" w14:paraId="28FBA4FC" w14:textId="77777777" w:rsidTr="001D2E6A">
        <w:trPr>
          <w:trHeight w:val="51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1D2E6A" w:rsidRPr="00884039" w14:paraId="2A88B82B" w14:textId="77777777" w:rsidTr="001D2E6A">
        <w:trPr>
          <w:trHeight w:val="67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26D" w14:textId="7B2D5A6A" w:rsidR="003573DF" w:rsidRPr="003573DF" w:rsidRDefault="003573DF" w:rsidP="003573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73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Consultant national, Assistant technique, Chargé de Programme, pour</w:t>
            </w:r>
          </w:p>
          <w:p w14:paraId="6AAC8322" w14:textId="667BB37B" w:rsidR="00484A68" w:rsidRPr="00884039" w:rsidRDefault="003573DF" w:rsidP="003573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73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appuyer le Ministère de la Promotion de la Femme, de l’Enfant et de la Famille (MPFEF).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F7B7190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6246C662" w:rsidR="00484A68" w:rsidRPr="00884039" w:rsidRDefault="001D2E6A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 Mois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E0009F" w:rsidRDefault="002650F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4EF24965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9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33E973E0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2650F0" w:rsidRPr="00B53E42">
        <w:rPr>
          <w:rFonts w:asciiTheme="minorHAnsi" w:hAnsiTheme="minorHAnsi" w:cstheme="minorHAnsi"/>
          <w:bCs/>
          <w:sz w:val="24"/>
          <w:szCs w:val="24"/>
        </w:rPr>
        <w:t xml:space="preserve">poste </w:t>
      </w:r>
      <w:r w:rsidR="002650F0">
        <w:rPr>
          <w:rFonts w:asciiTheme="minorHAnsi" w:hAnsiTheme="minorHAnsi" w:cstheme="minorHAnsi"/>
          <w:bCs/>
          <w:sz w:val="24"/>
          <w:szCs w:val="24"/>
        </w:rPr>
        <w:t>comme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1C3E">
        <w:rPr>
          <w:rFonts w:asciiTheme="minorHAnsi" w:hAnsiTheme="minorHAnsi" w:cstheme="minorHAnsi"/>
          <w:bCs/>
          <w:sz w:val="24"/>
          <w:szCs w:val="24"/>
        </w:rPr>
        <w:t>préciser sur</w:t>
      </w:r>
      <w:r w:rsidR="003573DF">
        <w:rPr>
          <w:rFonts w:asciiTheme="minorHAnsi" w:hAnsiTheme="minorHAnsi" w:cstheme="minorHAnsi"/>
          <w:bCs/>
          <w:sz w:val="24"/>
          <w:szCs w:val="24"/>
        </w:rPr>
        <w:t xml:space="preserve"> L’avis.</w:t>
      </w:r>
    </w:p>
    <w:p w14:paraId="2472146A" w14:textId="36504E99" w:rsidR="00F23E18" w:rsidRPr="003573DF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5ACEFFEB" w14:textId="77777777" w:rsidR="00D0083C" w:rsidRDefault="00F23E18" w:rsidP="00D0083C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</w:t>
      </w:r>
      <w:r w:rsidR="00D0083C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ants de UNFPA à travers le lien</w:t>
      </w:r>
    </w:p>
    <w:p w14:paraId="69ABD646" w14:textId="57C5D025" w:rsidR="00936CAE" w:rsidRPr="00936CAE" w:rsidRDefault="00F23E18" w:rsidP="00D0083C">
      <w:pPr>
        <w:pStyle w:val="ListParagraph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10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F23E18" w:rsidRDefault="00902861" w:rsidP="00D0083C">
      <w:pPr>
        <w:pStyle w:val="ListParagraph"/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hyperlink r:id="rId11" w:history="1">
        <w:r w:rsidR="00936CAE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 peningId=2259&amp;SiteId=1&amp;Posting</w:t>
        </w:r>
      </w:hyperlink>
    </w:p>
    <w:p w14:paraId="351C870D" w14:textId="733A8803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477535">
        <w:rPr>
          <w:rFonts w:asciiTheme="minorHAnsi" w:hAnsiTheme="minorHAnsi" w:cstheme="minorHAnsi"/>
          <w:b/>
          <w:sz w:val="24"/>
          <w:szCs w:val="24"/>
        </w:rPr>
        <w:t>19</w:t>
      </w:r>
      <w:r w:rsidR="003573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7535">
        <w:rPr>
          <w:rFonts w:asciiTheme="minorHAnsi" w:hAnsiTheme="minorHAnsi" w:cstheme="minorHAnsi"/>
          <w:b/>
          <w:sz w:val="24"/>
          <w:szCs w:val="24"/>
        </w:rPr>
        <w:t>Juillet 2021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7535">
        <w:rPr>
          <w:rFonts w:asciiTheme="minorHAnsi" w:hAnsiTheme="minorHAnsi" w:cstheme="minorHAnsi"/>
          <w:b/>
          <w:sz w:val="24"/>
          <w:szCs w:val="24"/>
        </w:rPr>
        <w:t>17</w:t>
      </w:r>
      <w:r w:rsidR="003573DF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3EFA9E7C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candidatures Féminines sont fortement </w:t>
      </w:r>
      <w:r w:rsidR="00D0083C">
        <w:rPr>
          <w:rFonts w:asciiTheme="minorHAnsi" w:hAnsiTheme="minorHAnsi" w:cstheme="minorHAnsi"/>
          <w:sz w:val="24"/>
          <w:szCs w:val="24"/>
        </w:rPr>
        <w:t>encouragées.</w:t>
      </w:r>
    </w:p>
    <w:p w14:paraId="42CA92A1" w14:textId="77777777" w:rsidR="00D0083C" w:rsidRDefault="00D0083C" w:rsidP="00D0083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E642" w14:textId="77777777" w:rsidR="00902861" w:rsidRDefault="00902861" w:rsidP="00484A68">
      <w:pPr>
        <w:spacing w:after="0" w:line="240" w:lineRule="auto"/>
      </w:pPr>
      <w:r>
        <w:separator/>
      </w:r>
    </w:p>
  </w:endnote>
  <w:endnote w:type="continuationSeparator" w:id="0">
    <w:p w14:paraId="2631F0AE" w14:textId="77777777" w:rsidR="00902861" w:rsidRDefault="00902861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746B" w14:textId="77777777" w:rsidR="00902861" w:rsidRDefault="00902861" w:rsidP="00484A68">
      <w:pPr>
        <w:spacing w:after="0" w:line="240" w:lineRule="auto"/>
      </w:pPr>
      <w:r>
        <w:separator/>
      </w:r>
    </w:p>
  </w:footnote>
  <w:footnote w:type="continuationSeparator" w:id="0">
    <w:p w14:paraId="1EFF8A30" w14:textId="77777777" w:rsidR="00902861" w:rsidRDefault="00902861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9028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D3DD9"/>
    <w:rsid w:val="001446F8"/>
    <w:rsid w:val="00177E2B"/>
    <w:rsid w:val="001A2F53"/>
    <w:rsid w:val="001C5B78"/>
    <w:rsid w:val="001D2E6A"/>
    <w:rsid w:val="001D3E62"/>
    <w:rsid w:val="00253E87"/>
    <w:rsid w:val="002650F0"/>
    <w:rsid w:val="002D6AB7"/>
    <w:rsid w:val="00324D0C"/>
    <w:rsid w:val="00344A36"/>
    <w:rsid w:val="003573DF"/>
    <w:rsid w:val="00374521"/>
    <w:rsid w:val="003805A2"/>
    <w:rsid w:val="003D7F20"/>
    <w:rsid w:val="00477535"/>
    <w:rsid w:val="00480550"/>
    <w:rsid w:val="00484300"/>
    <w:rsid w:val="00484A68"/>
    <w:rsid w:val="004B017C"/>
    <w:rsid w:val="004C5F1C"/>
    <w:rsid w:val="005C021C"/>
    <w:rsid w:val="006325CC"/>
    <w:rsid w:val="006C19E4"/>
    <w:rsid w:val="006C35C0"/>
    <w:rsid w:val="006D7B87"/>
    <w:rsid w:val="0074473D"/>
    <w:rsid w:val="007B1E65"/>
    <w:rsid w:val="00802FDE"/>
    <w:rsid w:val="00884039"/>
    <w:rsid w:val="008C08FA"/>
    <w:rsid w:val="008D60B2"/>
    <w:rsid w:val="00902861"/>
    <w:rsid w:val="00925AB0"/>
    <w:rsid w:val="00936CAE"/>
    <w:rsid w:val="0094583A"/>
    <w:rsid w:val="009F7EE5"/>
    <w:rsid w:val="00A84A9E"/>
    <w:rsid w:val="00AA01D4"/>
    <w:rsid w:val="00AF3C4E"/>
    <w:rsid w:val="00B36568"/>
    <w:rsid w:val="00B53E42"/>
    <w:rsid w:val="00B657DC"/>
    <w:rsid w:val="00B81C3E"/>
    <w:rsid w:val="00BA5B59"/>
    <w:rsid w:val="00BD7CCA"/>
    <w:rsid w:val="00C617DD"/>
    <w:rsid w:val="00D0083C"/>
    <w:rsid w:val="00D87007"/>
    <w:rsid w:val="00DB6DFB"/>
    <w:rsid w:val="00E0009F"/>
    <w:rsid w:val="00F043CE"/>
    <w:rsid w:val="00F23E18"/>
    <w:rsid w:val="00F62C3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fpa.org/unfpa-consultant-r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4231-7C79-4028-B3A7-CE9D1C51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2021-07-07T16:10:00Z</dcterms:created>
  <dcterms:modified xsi:type="dcterms:W3CDTF">2021-07-07T16:10:00Z</dcterms:modified>
</cp:coreProperties>
</file>